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69" w:rsidRPr="00A52A69" w:rsidRDefault="00A52A69" w:rsidP="00A52A69">
      <w:pPr>
        <w:jc w:val="center"/>
        <w:rPr>
          <w:b/>
          <w:sz w:val="44"/>
          <w:szCs w:val="44"/>
        </w:rPr>
      </w:pPr>
      <w:r w:rsidRPr="00A52A69">
        <w:rPr>
          <w:rFonts w:hint="eastAsia"/>
          <w:b/>
          <w:sz w:val="44"/>
          <w:szCs w:val="44"/>
        </w:rPr>
        <w:t>Application Form</w:t>
      </w:r>
    </w:p>
    <w:p w:rsidR="004964EA" w:rsidRPr="00A52A69" w:rsidRDefault="00A52A69" w:rsidP="00184469">
      <w:pPr>
        <w:jc w:val="center"/>
        <w:rPr>
          <w:color w:val="000000" w:themeColor="text1"/>
          <w:sz w:val="44"/>
          <w:szCs w:val="44"/>
        </w:rPr>
      </w:pPr>
      <w:proofErr w:type="spellStart"/>
      <w:r w:rsidRPr="00A52A69">
        <w:rPr>
          <w:color w:val="000000" w:themeColor="text1"/>
          <w:sz w:val="44"/>
          <w:szCs w:val="44"/>
        </w:rPr>
        <w:t>MetalForm</w:t>
      </w:r>
      <w:proofErr w:type="spellEnd"/>
      <w:r w:rsidRPr="00A52A69">
        <w:rPr>
          <w:rFonts w:hint="eastAsia"/>
          <w:color w:val="000000" w:themeColor="text1"/>
          <w:sz w:val="44"/>
          <w:szCs w:val="44"/>
        </w:rPr>
        <w:t xml:space="preserve"> </w:t>
      </w:r>
      <w:r w:rsidRPr="00A52A69">
        <w:rPr>
          <w:color w:val="000000" w:themeColor="text1"/>
          <w:sz w:val="44"/>
          <w:szCs w:val="44"/>
        </w:rPr>
        <w:t>China</w:t>
      </w:r>
    </w:p>
    <w:p w:rsidR="00A46653" w:rsidRPr="00272CD8" w:rsidRDefault="00A46653">
      <w:pPr>
        <w:rPr>
          <w:color w:val="000000" w:themeColor="text1"/>
        </w:rPr>
      </w:pPr>
    </w:p>
    <w:p w:rsidR="00A46653" w:rsidRPr="006D19F4" w:rsidRDefault="00A52A69" w:rsidP="00A46653">
      <w:pPr>
        <w:spacing w:line="200" w:lineRule="atLeast"/>
        <w:rPr>
          <w:rFonts w:ascii="Arial Narrow" w:hAnsi="Arial Narrow"/>
          <w:b/>
          <w:color w:val="000000" w:themeColor="text1"/>
          <w:szCs w:val="21"/>
        </w:rPr>
      </w:pPr>
      <w:r w:rsidRPr="006D19F4">
        <w:rPr>
          <w:rFonts w:ascii="Arial Narrow" w:hAnsi="Arial Narrow"/>
          <w:b/>
          <w:color w:val="000000" w:themeColor="text1"/>
          <w:szCs w:val="21"/>
        </w:rPr>
        <w:t>Please</w:t>
      </w:r>
      <w:r w:rsidRPr="006D19F4">
        <w:rPr>
          <w:rFonts w:ascii="Arial Narrow" w:hAnsi="Arial Narrow" w:hint="eastAsia"/>
          <w:b/>
          <w:color w:val="000000" w:themeColor="text1"/>
          <w:szCs w:val="21"/>
        </w:rPr>
        <w:t xml:space="preserve"> carefully fill this Form to be sent 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272CD8" w:rsidRPr="005A369F" w:rsidTr="00497FC8"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</w:tcPr>
          <w:p w:rsidR="00A52A69" w:rsidRPr="005A369F" w:rsidRDefault="00A52A69" w:rsidP="00A52A69">
            <w:pPr>
              <w:ind w:firstLineChars="200" w:firstLine="420"/>
              <w:rPr>
                <w:rFonts w:ascii="Arial Narrow" w:hAnsi="Arial Narrow"/>
                <w:i/>
                <w:iCs/>
                <w:szCs w:val="21"/>
              </w:rPr>
            </w:pPr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MetalForm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 China Division, Confederation of Chinese </w:t>
            </w:r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MetalForming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 Industry</w:t>
            </w:r>
          </w:p>
          <w:p w:rsidR="00A52A69" w:rsidRPr="005A369F" w:rsidRDefault="00A52A69" w:rsidP="00A52A69">
            <w:pPr>
              <w:ind w:firstLineChars="200" w:firstLine="420"/>
              <w:rPr>
                <w:rFonts w:ascii="Arial Narrow" w:hAnsi="Arial Narrow"/>
                <w:i/>
                <w:iCs/>
                <w:szCs w:val="21"/>
              </w:rPr>
            </w:pPr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10/F </w:t>
            </w:r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Boya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 Tower C, </w:t>
            </w:r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Zhonguancun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 Life Science Park, </w:t>
            </w:r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Beiqing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 Rd., </w:t>
            </w:r>
          </w:p>
          <w:p w:rsidR="00A52A69" w:rsidRPr="005A369F" w:rsidRDefault="00A52A69" w:rsidP="00A52A69">
            <w:pPr>
              <w:ind w:firstLineChars="200" w:firstLine="420"/>
              <w:rPr>
                <w:rFonts w:ascii="Arial Narrow" w:hAnsi="Arial Narrow"/>
                <w:szCs w:val="21"/>
              </w:rPr>
            </w:pPr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Changping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, Beijing 102206, </w:t>
            </w:r>
            <w:bookmarkStart w:id="0" w:name="_GoBack"/>
            <w:bookmarkEnd w:id="0"/>
            <w:proofErr w:type="spellStart"/>
            <w:r w:rsidRPr="005A369F">
              <w:rPr>
                <w:rFonts w:ascii="Arial Narrow" w:hAnsi="Arial Narrow"/>
                <w:i/>
                <w:iCs/>
                <w:szCs w:val="21"/>
              </w:rPr>
              <w:t>P.R.China</w:t>
            </w:r>
            <w:proofErr w:type="spellEnd"/>
            <w:r w:rsidRPr="005A369F">
              <w:rPr>
                <w:rFonts w:ascii="Arial Narrow" w:hAnsi="Arial Narrow"/>
                <w:i/>
                <w:iCs/>
                <w:szCs w:val="21"/>
              </w:rPr>
              <w:t>.</w:t>
            </w:r>
          </w:p>
          <w:p w:rsidR="00A52A69" w:rsidRPr="005A369F" w:rsidRDefault="00A52A69" w:rsidP="00A52A69">
            <w:pPr>
              <w:ind w:firstLineChars="200" w:firstLine="420"/>
              <w:rPr>
                <w:rFonts w:ascii="Arial Narrow" w:hAnsi="Arial Narrow"/>
                <w:szCs w:val="21"/>
              </w:rPr>
            </w:pPr>
            <w:r w:rsidRPr="005A369F">
              <w:rPr>
                <w:rFonts w:ascii="Arial Narrow" w:hAnsi="Arial Narrow"/>
                <w:i/>
                <w:iCs/>
                <w:szCs w:val="21"/>
              </w:rPr>
              <w:t>Tel:</w:t>
            </w:r>
            <w:r w:rsidRPr="005A369F">
              <w:rPr>
                <w:rFonts w:ascii="Arial Narrow" w:hAnsi="Arial Narrow"/>
                <w:i/>
                <w:iCs/>
                <w:szCs w:val="21"/>
              </w:rPr>
              <w:t>：</w:t>
            </w:r>
            <w:r w:rsidRPr="005A369F">
              <w:rPr>
                <w:rFonts w:ascii="Arial Narrow" w:hAnsi="Arial Narrow"/>
                <w:i/>
                <w:iCs/>
                <w:szCs w:val="21"/>
              </w:rPr>
              <w:t>+86 10 5305 6669</w:t>
            </w:r>
          </w:p>
          <w:p w:rsidR="00A52A69" w:rsidRPr="005A369F" w:rsidRDefault="00A52A69" w:rsidP="00A52A69">
            <w:pPr>
              <w:ind w:firstLineChars="200" w:firstLine="420"/>
              <w:rPr>
                <w:rFonts w:ascii="Arial Narrow" w:hAnsi="Arial Narrow"/>
                <w:szCs w:val="21"/>
              </w:rPr>
            </w:pPr>
            <w:r w:rsidRPr="005A369F">
              <w:rPr>
                <w:rFonts w:ascii="Arial Narrow" w:hAnsi="Arial Narrow"/>
                <w:i/>
                <w:iCs/>
                <w:szCs w:val="21"/>
              </w:rPr>
              <w:t>Fax</w:t>
            </w:r>
            <w:r w:rsidRPr="005A369F">
              <w:rPr>
                <w:rFonts w:ascii="Arial Narrow" w:hAnsi="Arial Narrow"/>
                <w:i/>
                <w:iCs/>
                <w:szCs w:val="21"/>
              </w:rPr>
              <w:t>：</w:t>
            </w:r>
            <w:r w:rsidRPr="005A369F">
              <w:rPr>
                <w:rFonts w:ascii="Arial Narrow" w:hAnsi="Arial Narrow"/>
                <w:i/>
                <w:iCs/>
                <w:szCs w:val="21"/>
              </w:rPr>
              <w:t xml:space="preserve"> +86 10 5305 6644</w:t>
            </w:r>
          </w:p>
          <w:p w:rsidR="00A46653" w:rsidRPr="005A369F" w:rsidRDefault="00A52A69" w:rsidP="00A52A69">
            <w:pPr>
              <w:ind w:firstLineChars="200" w:firstLine="420"/>
              <w:rPr>
                <w:rFonts w:ascii="Arial Narrow" w:hAnsi="Arial Narrow"/>
                <w:color w:val="000000" w:themeColor="text1"/>
                <w:szCs w:val="21"/>
              </w:rPr>
            </w:pPr>
            <w:r w:rsidRPr="005A369F">
              <w:rPr>
                <w:rFonts w:ascii="Arial Narrow" w:hAnsi="Arial Narrow"/>
                <w:i/>
                <w:iCs/>
                <w:szCs w:val="21"/>
              </w:rPr>
              <w:t>Email</w:t>
            </w:r>
            <w:r w:rsidRPr="005A369F">
              <w:rPr>
                <w:rFonts w:ascii="Arial Narrow" w:hAnsi="Arial Narrow"/>
                <w:i/>
                <w:iCs/>
                <w:szCs w:val="21"/>
              </w:rPr>
              <w:t>：</w:t>
            </w:r>
            <w:r w:rsidRPr="005A369F">
              <w:rPr>
                <w:rFonts w:ascii="Arial Narrow" w:hAnsi="Arial Narrow"/>
              </w:rPr>
              <w:fldChar w:fldCharType="begin"/>
            </w:r>
            <w:r w:rsidRPr="005A369F">
              <w:rPr>
                <w:rFonts w:ascii="Arial Narrow" w:hAnsi="Arial Narrow"/>
                <w:szCs w:val="21"/>
              </w:rPr>
              <w:instrText xml:space="preserve"> HYPERLINK "mailto:exhibition@chinaforge.org.cn" </w:instrText>
            </w:r>
            <w:r w:rsidRPr="005A369F">
              <w:rPr>
                <w:rFonts w:ascii="Arial Narrow" w:hAnsi="Arial Narrow"/>
              </w:rPr>
              <w:fldChar w:fldCharType="separate"/>
            </w:r>
            <w:r w:rsidRPr="005A369F">
              <w:rPr>
                <w:rStyle w:val="a8"/>
                <w:rFonts w:ascii="Arial Narrow" w:hAnsi="Arial Narrow"/>
                <w:i/>
                <w:iCs/>
                <w:szCs w:val="21"/>
              </w:rPr>
              <w:t>metalform@chinaforge.org.cn</w:t>
            </w:r>
            <w:r w:rsidRPr="005A369F">
              <w:rPr>
                <w:rStyle w:val="a8"/>
                <w:rFonts w:ascii="Arial Narrow" w:hAnsi="Arial Narrow"/>
                <w:i/>
                <w:iCs/>
                <w:szCs w:val="21"/>
              </w:rPr>
              <w:fldChar w:fldCharType="end"/>
            </w:r>
          </w:p>
        </w:tc>
      </w:tr>
    </w:tbl>
    <w:p w:rsidR="00A46653" w:rsidRPr="00A52A69" w:rsidRDefault="00A52A69" w:rsidP="00A46653">
      <w:pPr>
        <w:adjustRightInd w:val="0"/>
        <w:spacing w:line="200" w:lineRule="atLeast"/>
        <w:textAlignment w:val="baseline"/>
        <w:rPr>
          <w:rFonts w:ascii="Arial Narrow" w:hAnsi="Arial Narrow"/>
          <w:color w:val="000000" w:themeColor="text1"/>
          <w:szCs w:val="21"/>
        </w:rPr>
      </w:pPr>
      <w:r>
        <w:rPr>
          <w:rFonts w:ascii="Arial Narrow" w:hAnsi="Arial Narrow" w:hint="eastAsia"/>
          <w:color w:val="000000" w:themeColor="text1"/>
          <w:szCs w:val="21"/>
        </w:rPr>
        <w:t xml:space="preserve">We apply to join </w:t>
      </w:r>
      <w:proofErr w:type="spellStart"/>
      <w:r>
        <w:rPr>
          <w:rFonts w:ascii="Arial Narrow" w:hAnsi="Arial Narrow" w:hint="eastAsia"/>
          <w:color w:val="000000" w:themeColor="text1"/>
          <w:szCs w:val="21"/>
        </w:rPr>
        <w:t>MetalForm</w:t>
      </w:r>
      <w:proofErr w:type="spellEnd"/>
      <w:r>
        <w:rPr>
          <w:rFonts w:ascii="Arial Narrow" w:hAnsi="Arial Narrow" w:hint="eastAsia"/>
          <w:color w:val="000000" w:themeColor="text1"/>
          <w:szCs w:val="21"/>
        </w:rPr>
        <w:t xml:space="preserve"> China</w:t>
      </w:r>
      <w:r w:rsidR="00A46653" w:rsidRPr="00A52A69">
        <w:rPr>
          <w:rFonts w:ascii="Arial Narrow" w:hAnsi="Arial Narrow"/>
          <w:color w:val="000000" w:themeColor="text1"/>
          <w:szCs w:val="21"/>
          <w:u w:val="single"/>
        </w:rPr>
        <w:t xml:space="preserve">      </w:t>
      </w:r>
      <w:r w:rsidR="00A46653" w:rsidRPr="00A52A69">
        <w:rPr>
          <w:rFonts w:ascii="Arial Narrow" w:hAnsi="Arial Narrow"/>
          <w:color w:val="000000" w:themeColor="text1"/>
          <w:szCs w:val="21"/>
        </w:rPr>
        <w:t>，</w:t>
      </w:r>
      <w:r>
        <w:rPr>
          <w:rFonts w:ascii="Arial Narrow" w:hAnsi="Arial Narrow" w:hint="eastAsia"/>
          <w:color w:val="000000" w:themeColor="text1"/>
          <w:szCs w:val="21"/>
        </w:rPr>
        <w:t xml:space="preserve">Our main business </w:t>
      </w:r>
      <w:r>
        <w:rPr>
          <w:rFonts w:ascii="Arial Narrow" w:hAnsi="Arial Narrow"/>
          <w:color w:val="000000" w:themeColor="text1"/>
          <w:szCs w:val="21"/>
        </w:rPr>
        <w:t>concerning</w:t>
      </w:r>
      <w:r>
        <w:rPr>
          <w:rFonts w:ascii="Arial Narrow" w:hAnsi="Arial Narrow" w:hint="eastAsia"/>
          <w:color w:val="000000" w:themeColor="text1"/>
          <w:szCs w:val="21"/>
        </w:rPr>
        <w:t xml:space="preserve"> the followings selected</w:t>
      </w:r>
      <w:r w:rsidR="00104025" w:rsidRPr="00A52A69">
        <w:rPr>
          <w:rFonts w:ascii="Arial Narrow" w:hAnsi="Arial Narrow"/>
          <w:color w:val="000000" w:themeColor="text1"/>
          <w:szCs w:val="21"/>
        </w:rPr>
        <w:t>（</w:t>
      </w:r>
      <w:r w:rsidRPr="00A52A69">
        <w:rPr>
          <w:rFonts w:ascii="Arial Narrow" w:hAnsi="Arial Narrow"/>
          <w:color w:val="000000" w:themeColor="text1"/>
          <w:szCs w:val="21"/>
        </w:rPr>
        <w:t>Please tick the box selected with“√”</w:t>
      </w:r>
      <w:r w:rsidR="00104025" w:rsidRPr="00A52A69">
        <w:rPr>
          <w:rFonts w:ascii="Arial Narrow" w:hAnsi="Arial Narrow"/>
          <w:color w:val="000000" w:themeColor="text1"/>
          <w:szCs w:val="21"/>
        </w:rPr>
        <w:t>）</w:t>
      </w:r>
      <w:r w:rsidR="00A46653" w:rsidRPr="00A52A69">
        <w:rPr>
          <w:rFonts w:ascii="Arial Narrow" w:hAnsi="Arial Narrow"/>
          <w:color w:val="000000" w:themeColor="text1"/>
          <w:szCs w:val="21"/>
        </w:rPr>
        <w:t>：</w:t>
      </w:r>
    </w:p>
    <w:p w:rsidR="00A46653" w:rsidRPr="00A52A69" w:rsidRDefault="00104025" w:rsidP="00A73F95">
      <w:pPr>
        <w:adjustRightInd w:val="0"/>
        <w:spacing w:line="340" w:lineRule="exact"/>
        <w:jc w:val="center"/>
        <w:textAlignment w:val="baseline"/>
        <w:rPr>
          <w:rFonts w:ascii="Arial Narrow" w:hAnsi="Arial Narrow"/>
          <w:color w:val="000000" w:themeColor="text1"/>
          <w:szCs w:val="21"/>
        </w:rPr>
      </w:pP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E9601F">
        <w:rPr>
          <w:rFonts w:ascii="Arial Narrow" w:hAnsi="Arial Narrow" w:hint="eastAsia"/>
          <w:color w:val="000000" w:themeColor="text1"/>
          <w:szCs w:val="21"/>
        </w:rPr>
        <w:t>Forging Machine &amp; Technology</w:t>
      </w:r>
      <w:r w:rsidRPr="00A52A69">
        <w:rPr>
          <w:rFonts w:ascii="Arial Narrow" w:hAnsi="Arial Narrow"/>
          <w:color w:val="000000" w:themeColor="text1"/>
          <w:szCs w:val="21"/>
        </w:rPr>
        <w:t>/</w:t>
      </w:r>
      <w:r w:rsidR="00A73F95"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A73F95">
        <w:rPr>
          <w:rFonts w:ascii="Arial Narrow" w:hAnsi="Arial Narrow" w:hint="eastAsia"/>
          <w:color w:val="000000" w:themeColor="text1"/>
          <w:szCs w:val="21"/>
        </w:rPr>
        <w:t>Stamping Equipment &amp; Technology</w:t>
      </w:r>
      <w:r w:rsidRPr="00A52A69">
        <w:rPr>
          <w:rFonts w:ascii="Arial Narrow" w:hAnsi="Arial Narrow"/>
          <w:color w:val="000000" w:themeColor="text1"/>
          <w:szCs w:val="21"/>
        </w:rPr>
        <w:t>/</w:t>
      </w:r>
      <w:r w:rsidR="00A73F95"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A46653" w:rsidRPr="00A52A69">
        <w:rPr>
          <w:rFonts w:ascii="Arial Narrow" w:hAnsi="Arial Narrow"/>
          <w:color w:val="000000" w:themeColor="text1"/>
          <w:szCs w:val="21"/>
        </w:rPr>
        <w:t xml:space="preserve"> </w:t>
      </w:r>
      <w:r w:rsidR="00A73F95">
        <w:rPr>
          <w:rFonts w:ascii="Arial Narrow" w:hAnsi="Arial Narrow" w:hint="eastAsia"/>
          <w:color w:val="000000" w:themeColor="text1"/>
          <w:szCs w:val="21"/>
        </w:rPr>
        <w:t>Sheet Metal/Fabricating Machine &amp; Technology</w:t>
      </w:r>
      <w:r w:rsidRPr="00A52A69">
        <w:rPr>
          <w:rFonts w:ascii="Arial Narrow" w:hAnsi="Arial Narrow"/>
          <w:color w:val="000000" w:themeColor="text1"/>
          <w:szCs w:val="21"/>
        </w:rPr>
        <w:t>/</w:t>
      </w:r>
      <w:r w:rsidR="00A73F95"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A73F95">
        <w:rPr>
          <w:rFonts w:ascii="Arial Narrow" w:hAnsi="Arial Narrow" w:hint="eastAsia"/>
          <w:color w:val="000000" w:themeColor="text1"/>
          <w:szCs w:val="21"/>
        </w:rPr>
        <w:t>Joint &amp; Welding Machine &amp; Technology</w:t>
      </w:r>
      <w:r w:rsidRPr="00A52A69">
        <w:rPr>
          <w:rFonts w:ascii="Arial Narrow" w:hAnsi="Arial Narrow"/>
          <w:color w:val="000000" w:themeColor="text1"/>
          <w:szCs w:val="21"/>
        </w:rPr>
        <w:t>/</w:t>
      </w:r>
      <w:r w:rsidR="00A73F95"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A73F95">
        <w:rPr>
          <w:rFonts w:ascii="Arial Narrow" w:hAnsi="Arial Narrow" w:hint="eastAsia"/>
          <w:color w:val="000000" w:themeColor="text1"/>
          <w:szCs w:val="21"/>
        </w:rPr>
        <w:t>Die &amp; Tool</w:t>
      </w:r>
      <w:r w:rsidRPr="00A52A69">
        <w:rPr>
          <w:rFonts w:ascii="Arial Narrow" w:hAnsi="Arial Narrow"/>
          <w:color w:val="000000" w:themeColor="text1"/>
          <w:szCs w:val="21"/>
        </w:rPr>
        <w:t>/</w:t>
      </w:r>
      <w:r w:rsidR="00A73F95"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A73F95">
        <w:rPr>
          <w:rFonts w:ascii="Arial Narrow" w:hAnsi="Arial Narrow" w:hint="eastAsia"/>
          <w:color w:val="000000" w:themeColor="text1"/>
          <w:szCs w:val="21"/>
        </w:rPr>
        <w:t>Part/</w:t>
      </w:r>
      <w:r w:rsidR="00A73F95">
        <w:rPr>
          <w:rFonts w:ascii="Arial Narrow" w:hAnsi="Arial Narrow"/>
          <w:color w:val="000000" w:themeColor="text1"/>
          <w:szCs w:val="21"/>
        </w:rPr>
        <w:t>Component</w:t>
      </w:r>
      <w:r w:rsidRPr="00A52A69">
        <w:rPr>
          <w:rFonts w:ascii="Arial Narrow" w:hAnsi="Arial Narrow"/>
          <w:color w:val="000000" w:themeColor="text1"/>
          <w:szCs w:val="21"/>
        </w:rPr>
        <w:t>/</w:t>
      </w:r>
      <w:r w:rsidR="00A73F95"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 w:rsidR="00A73F95">
        <w:rPr>
          <w:rFonts w:ascii="Arial Narrow" w:hAnsi="Arial Narrow" w:hint="eastAsia"/>
          <w:color w:val="000000" w:themeColor="text1"/>
          <w:szCs w:val="21"/>
        </w:rPr>
        <w:t>Pipe, Wire, Tube &amp; Plate Fabricating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272CD8" w:rsidRPr="00A52A69" w:rsidTr="00A73F95">
        <w:tc>
          <w:tcPr>
            <w:tcW w:w="2802" w:type="dxa"/>
            <w:vMerge w:val="restart"/>
          </w:tcPr>
          <w:p w:rsidR="00782773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Company</w:t>
            </w:r>
          </w:p>
        </w:tc>
        <w:tc>
          <w:tcPr>
            <w:tcW w:w="5720" w:type="dxa"/>
          </w:tcPr>
          <w:p w:rsidR="00782773" w:rsidRPr="00A52A69" w:rsidRDefault="00782773" w:rsidP="00A73F9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（</w:t>
            </w:r>
            <w:r w:rsidR="00A73F95">
              <w:rPr>
                <w:rFonts w:ascii="Arial Narrow" w:hAnsi="Arial Narrow" w:hint="eastAsia"/>
                <w:color w:val="000000" w:themeColor="text1"/>
                <w:szCs w:val="21"/>
              </w:rPr>
              <w:t>Chinese</w:t>
            </w: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）</w:t>
            </w:r>
          </w:p>
        </w:tc>
      </w:tr>
      <w:tr w:rsidR="00272CD8" w:rsidRPr="00A52A69" w:rsidTr="00A73F95">
        <w:tc>
          <w:tcPr>
            <w:tcW w:w="2802" w:type="dxa"/>
            <w:vMerge/>
          </w:tcPr>
          <w:p w:rsidR="00782773" w:rsidRPr="00A52A69" w:rsidRDefault="00782773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  <w:tc>
          <w:tcPr>
            <w:tcW w:w="5720" w:type="dxa"/>
          </w:tcPr>
          <w:p w:rsidR="00782773" w:rsidRPr="00A52A69" w:rsidRDefault="00782773" w:rsidP="00A73F9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（</w:t>
            </w:r>
            <w:r w:rsidR="00A73F95">
              <w:rPr>
                <w:rFonts w:ascii="Arial Narrow" w:hAnsi="Arial Narrow" w:hint="eastAsia"/>
                <w:color w:val="000000" w:themeColor="text1"/>
                <w:szCs w:val="21"/>
              </w:rPr>
              <w:t>English</w:t>
            </w: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）</w:t>
            </w:r>
          </w:p>
        </w:tc>
      </w:tr>
      <w:tr w:rsidR="00A73F95" w:rsidRPr="00A52A69" w:rsidTr="00A73F95">
        <w:tc>
          <w:tcPr>
            <w:tcW w:w="2802" w:type="dxa"/>
            <w:vMerge w:val="restart"/>
          </w:tcPr>
          <w:p w:rsidR="00A73F95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Address</w:t>
            </w:r>
          </w:p>
        </w:tc>
        <w:tc>
          <w:tcPr>
            <w:tcW w:w="5720" w:type="dxa"/>
          </w:tcPr>
          <w:p w:rsidR="00A73F95" w:rsidRPr="00A52A69" w:rsidRDefault="00A73F95" w:rsidP="00C31662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szCs w:val="21"/>
              </w:rPr>
              <w:t>Chinese</w:t>
            </w: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）</w:t>
            </w:r>
          </w:p>
        </w:tc>
      </w:tr>
      <w:tr w:rsidR="00A73F95" w:rsidRPr="00A52A69" w:rsidTr="00A73F95">
        <w:tc>
          <w:tcPr>
            <w:tcW w:w="2802" w:type="dxa"/>
            <w:vMerge/>
          </w:tcPr>
          <w:p w:rsidR="00A73F95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  <w:tc>
          <w:tcPr>
            <w:tcW w:w="5720" w:type="dxa"/>
          </w:tcPr>
          <w:p w:rsidR="00A73F95" w:rsidRPr="00A52A69" w:rsidRDefault="00A73F95" w:rsidP="00C31662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szCs w:val="21"/>
              </w:rPr>
              <w:t>English</w:t>
            </w: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）</w:t>
            </w: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Post Code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A73F9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Resp. Person before Exhibition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A73F9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Department and Title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hAnsi="Arial Narrow"/>
                <w:color w:val="000000" w:themeColor="text1"/>
                <w:szCs w:val="21"/>
              </w:rPr>
              <w:t xml:space="preserve">                        </w:t>
            </w: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Cell Phone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184469" w:rsidP="00A73F9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hAnsi="Arial Narrow"/>
                <w:color w:val="000000" w:themeColor="text1"/>
                <w:szCs w:val="21"/>
              </w:rPr>
              <w:t>QQ</w:t>
            </w:r>
            <w:r w:rsidR="00A73F95">
              <w:rPr>
                <w:rFonts w:ascii="Arial Narrow" w:hAnsi="Arial Narrow" w:hint="eastAsia"/>
                <w:color w:val="000000" w:themeColor="text1"/>
                <w:szCs w:val="21"/>
              </w:rPr>
              <w:t xml:space="preserve"> and </w:t>
            </w:r>
            <w:proofErr w:type="spellStart"/>
            <w:r w:rsidR="00A73F95">
              <w:rPr>
                <w:rFonts w:ascii="Arial Narrow" w:hAnsi="Arial Narrow" w:hint="eastAsia"/>
                <w:color w:val="000000" w:themeColor="text1"/>
                <w:szCs w:val="21"/>
              </w:rPr>
              <w:t>WeChat</w:t>
            </w:r>
            <w:proofErr w:type="spellEnd"/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A73F9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Resp. person on site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A73F95" w:rsidRPr="00A52A69" w:rsidTr="00A73F95">
        <w:tc>
          <w:tcPr>
            <w:tcW w:w="2802" w:type="dxa"/>
          </w:tcPr>
          <w:p w:rsidR="00A73F95" w:rsidRPr="00A52A69" w:rsidRDefault="00A73F95" w:rsidP="00C31662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Department and Title</w:t>
            </w:r>
          </w:p>
        </w:tc>
        <w:tc>
          <w:tcPr>
            <w:tcW w:w="5720" w:type="dxa"/>
          </w:tcPr>
          <w:p w:rsidR="00A73F95" w:rsidRPr="00A52A69" w:rsidRDefault="00A73F95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  <w:tr w:rsidR="00272CD8" w:rsidRPr="00A52A69" w:rsidTr="00A73F95">
        <w:tc>
          <w:tcPr>
            <w:tcW w:w="2802" w:type="dxa"/>
          </w:tcPr>
          <w:p w:rsidR="00184469" w:rsidRPr="00A52A69" w:rsidRDefault="00A73F95" w:rsidP="00DA69CE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Cell Phone</w:t>
            </w:r>
          </w:p>
        </w:tc>
        <w:tc>
          <w:tcPr>
            <w:tcW w:w="5720" w:type="dxa"/>
          </w:tcPr>
          <w:p w:rsidR="00184469" w:rsidRPr="00A52A69" w:rsidRDefault="00184469" w:rsidP="00104025">
            <w:pPr>
              <w:spacing w:line="200" w:lineRule="atLeast"/>
              <w:rPr>
                <w:rFonts w:ascii="Arial Narrow" w:hAnsi="Arial Narrow"/>
                <w:color w:val="000000" w:themeColor="text1"/>
                <w:szCs w:val="21"/>
              </w:rPr>
            </w:pPr>
          </w:p>
        </w:tc>
      </w:tr>
    </w:tbl>
    <w:p w:rsidR="00A46653" w:rsidRPr="00A52A69" w:rsidRDefault="002D6E86" w:rsidP="002D6E86">
      <w:pPr>
        <w:spacing w:line="340" w:lineRule="exact"/>
        <w:rPr>
          <w:rFonts w:ascii="Arial Narrow" w:hAnsi="Arial Narrow"/>
          <w:color w:val="000000" w:themeColor="text1"/>
          <w:szCs w:val="21"/>
        </w:rPr>
      </w:pPr>
      <w:r>
        <w:rPr>
          <w:rFonts w:ascii="Arial Narrow" w:hAnsi="Arial Narrow" w:hint="eastAsia"/>
          <w:color w:val="000000" w:themeColor="text1"/>
          <w:szCs w:val="21"/>
        </w:rPr>
        <w:t>If you are membership of CCMI, p</w:t>
      </w:r>
      <w:r w:rsidRPr="00A52A69">
        <w:rPr>
          <w:rFonts w:ascii="Arial Narrow" w:hAnsi="Arial Narrow"/>
          <w:color w:val="000000" w:themeColor="text1"/>
          <w:szCs w:val="21"/>
        </w:rPr>
        <w:t>lease tick the box selected with“√”</w:t>
      </w:r>
      <w:r>
        <w:rPr>
          <w:rFonts w:ascii="Arial Narrow" w:hAnsi="Arial Narrow" w:hint="eastAsia"/>
          <w:color w:val="000000" w:themeColor="text1"/>
          <w:szCs w:val="21"/>
        </w:rPr>
        <w:t>.</w:t>
      </w:r>
      <w:r w:rsidR="00184469" w:rsidRPr="00A52A69">
        <w:rPr>
          <w:rFonts w:ascii="Arial Narrow" w:hAnsi="Arial Narrow"/>
          <w:color w:val="000000" w:themeColor="text1"/>
          <w:szCs w:val="21"/>
        </w:rPr>
        <w:t xml:space="preserve">   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>Yes</w:t>
      </w:r>
      <w:r w:rsidR="00184469" w:rsidRPr="00A52A69">
        <w:rPr>
          <w:rFonts w:ascii="Arial Narrow" w:hAnsi="Arial Narrow"/>
          <w:color w:val="000000" w:themeColor="text1"/>
          <w:szCs w:val="21"/>
        </w:rPr>
        <w:t xml:space="preserve">     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>No</w:t>
      </w:r>
    </w:p>
    <w:p w:rsidR="00184469" w:rsidRPr="00A52A69" w:rsidRDefault="002D6E86" w:rsidP="002D6E86">
      <w:pPr>
        <w:spacing w:line="200" w:lineRule="atLeast"/>
        <w:rPr>
          <w:rFonts w:ascii="Arial Narrow" w:hAnsi="Arial Narrow"/>
          <w:color w:val="000000" w:themeColor="text1"/>
          <w:szCs w:val="21"/>
        </w:rPr>
      </w:pPr>
      <w:r>
        <w:rPr>
          <w:rFonts w:ascii="Arial Narrow" w:hAnsi="Arial Narrow" w:hint="eastAsia"/>
          <w:color w:val="000000" w:themeColor="text1"/>
          <w:szCs w:val="21"/>
        </w:rPr>
        <w:t>What you will display with, p</w:t>
      </w:r>
      <w:r w:rsidRPr="00A52A69">
        <w:rPr>
          <w:rFonts w:ascii="Arial Narrow" w:hAnsi="Arial Narrow"/>
          <w:color w:val="000000" w:themeColor="text1"/>
          <w:szCs w:val="21"/>
        </w:rPr>
        <w:t>lease tick the box selected with“√”</w:t>
      </w:r>
    </w:p>
    <w:p w:rsidR="00184469" w:rsidRPr="00A52A69" w:rsidRDefault="002D6E86" w:rsidP="002D6E86">
      <w:pPr>
        <w:spacing w:line="340" w:lineRule="exact"/>
        <w:rPr>
          <w:rFonts w:ascii="Arial Narrow" w:hAnsi="Arial Narrow"/>
          <w:color w:val="000000" w:themeColor="text1"/>
          <w:szCs w:val="21"/>
          <w:u w:val="single"/>
        </w:rPr>
      </w:pP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>Materials Objects</w:t>
      </w:r>
      <w:r w:rsidR="00184469" w:rsidRPr="00A52A69">
        <w:rPr>
          <w:rFonts w:ascii="Arial Narrow" w:hAnsi="Arial Narrow"/>
          <w:color w:val="000000" w:themeColor="text1"/>
          <w:szCs w:val="21"/>
        </w:rPr>
        <w:t>/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>Text &amp; Picture</w:t>
      </w:r>
      <w:r w:rsidR="00184469" w:rsidRPr="00A52A69">
        <w:rPr>
          <w:rFonts w:ascii="Arial Narrow" w:hAnsi="Arial Narrow"/>
          <w:color w:val="000000" w:themeColor="text1"/>
          <w:szCs w:val="21"/>
        </w:rPr>
        <w:t>（</w:t>
      </w:r>
      <w:r>
        <w:rPr>
          <w:rFonts w:ascii="Arial Narrow" w:hAnsi="Arial Narrow" w:hint="eastAsia"/>
          <w:color w:val="000000" w:themeColor="text1"/>
          <w:szCs w:val="21"/>
        </w:rPr>
        <w:t>Display Board</w:t>
      </w:r>
      <w:r w:rsidR="00184469" w:rsidRPr="00A52A69">
        <w:rPr>
          <w:rFonts w:ascii="Arial Narrow" w:hAnsi="Arial Narrow"/>
          <w:color w:val="000000" w:themeColor="text1"/>
          <w:szCs w:val="21"/>
        </w:rPr>
        <w:t>）</w:t>
      </w:r>
      <w:r w:rsidR="00184469" w:rsidRPr="00A52A69">
        <w:rPr>
          <w:rFonts w:ascii="Arial Narrow" w:hAnsi="Arial Narrow"/>
          <w:color w:val="000000" w:themeColor="text1"/>
          <w:szCs w:val="21"/>
        </w:rPr>
        <w:t>/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 xml:space="preserve">Picture &amp; </w:t>
      </w:r>
      <w:r>
        <w:rPr>
          <w:rFonts w:ascii="Arial Narrow" w:hAnsi="Arial Narrow"/>
          <w:color w:val="000000" w:themeColor="text1"/>
          <w:szCs w:val="21"/>
        </w:rPr>
        <w:t>Video</w:t>
      </w:r>
      <w:r w:rsidR="00184469" w:rsidRPr="00A52A69">
        <w:rPr>
          <w:rFonts w:ascii="Arial Narrow" w:hAnsi="Arial Narrow"/>
          <w:color w:val="000000" w:themeColor="text1"/>
          <w:szCs w:val="21"/>
        </w:rPr>
        <w:t>/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>Raw Space</w:t>
      </w:r>
      <w:r w:rsidR="00184469" w:rsidRPr="00A52A69">
        <w:rPr>
          <w:rFonts w:ascii="Arial Narrow" w:hAnsi="Arial Narrow"/>
          <w:color w:val="000000" w:themeColor="text1"/>
          <w:szCs w:val="21"/>
        </w:rPr>
        <w:t>/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 w:hint="eastAsia"/>
          <w:color w:val="000000" w:themeColor="text1"/>
          <w:szCs w:val="21"/>
        </w:rPr>
        <w:t>Model</w:t>
      </w:r>
      <w:r w:rsidR="00184469" w:rsidRPr="00A52A69">
        <w:rPr>
          <w:rFonts w:ascii="Arial Narrow" w:hAnsi="Arial Narrow"/>
          <w:color w:val="000000" w:themeColor="text1"/>
          <w:szCs w:val="21"/>
        </w:rPr>
        <w:t>,</w:t>
      </w:r>
      <w:r w:rsidRPr="002D6E86">
        <w:rPr>
          <w:rFonts w:ascii="Arial Narrow" w:eastAsia="宋体" w:hAnsi="Arial Narrow"/>
          <w:color w:val="000000" w:themeColor="text1"/>
          <w:sz w:val="44"/>
          <w:szCs w:val="44"/>
        </w:rPr>
        <w:t xml:space="preserve"> </w:t>
      </w:r>
      <w:r w:rsidRPr="00A52A69">
        <w:rPr>
          <w:rFonts w:ascii="Arial Narrow" w:eastAsia="宋体" w:hAnsi="Arial Narrow"/>
          <w:color w:val="000000" w:themeColor="text1"/>
          <w:sz w:val="44"/>
          <w:szCs w:val="44"/>
        </w:rPr>
        <w:t>□</w:t>
      </w:r>
      <w:r>
        <w:rPr>
          <w:rFonts w:ascii="Arial Narrow" w:hAnsi="Arial Narrow"/>
          <w:color w:val="000000" w:themeColor="text1"/>
          <w:szCs w:val="21"/>
        </w:rPr>
        <w:t>Others</w:t>
      </w:r>
      <w:r w:rsidR="00184469" w:rsidRPr="00A52A69">
        <w:rPr>
          <w:rFonts w:ascii="Arial Narrow" w:hAnsi="Arial Narrow"/>
          <w:color w:val="000000" w:themeColor="text1"/>
          <w:szCs w:val="21"/>
        </w:rPr>
        <w:t>，</w:t>
      </w:r>
      <w:r>
        <w:rPr>
          <w:rFonts w:ascii="Arial Narrow" w:hAnsi="Arial Narrow" w:hint="eastAsia"/>
          <w:color w:val="000000" w:themeColor="text1"/>
          <w:szCs w:val="21"/>
        </w:rPr>
        <w:t>if you choice others, please briefly description</w:t>
      </w:r>
      <w:r w:rsidR="00184469" w:rsidRPr="00A52A69">
        <w:rPr>
          <w:rFonts w:ascii="Arial Narrow" w:hAnsi="Arial Narrow"/>
          <w:color w:val="000000" w:themeColor="text1"/>
          <w:szCs w:val="21"/>
          <w:u w:val="single"/>
        </w:rPr>
        <w:t xml:space="preserve">                                                                            </w:t>
      </w:r>
    </w:p>
    <w:p w:rsidR="00184469" w:rsidRPr="00A52A69" w:rsidRDefault="00184469" w:rsidP="00184469">
      <w:pPr>
        <w:spacing w:line="200" w:lineRule="atLeast"/>
        <w:rPr>
          <w:rFonts w:ascii="Arial Narrow" w:hAnsi="Arial Narrow"/>
          <w:color w:val="000000" w:themeColor="text1"/>
          <w:szCs w:val="21"/>
        </w:rPr>
      </w:pPr>
      <w:r w:rsidRPr="00A52A69">
        <w:rPr>
          <w:rFonts w:ascii="Arial Narrow" w:hAnsi="Arial Narrow"/>
          <w:color w:val="000000" w:themeColor="text1"/>
          <w:szCs w:val="21"/>
        </w:rPr>
        <w:t>展台申请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78"/>
      </w:tblGrid>
      <w:tr w:rsidR="00272CD8" w:rsidRPr="00A52A69" w:rsidTr="0041700F">
        <w:tc>
          <w:tcPr>
            <w:tcW w:w="817" w:type="dxa"/>
          </w:tcPr>
          <w:p w:rsidR="00CD763B" w:rsidRPr="00A52A69" w:rsidRDefault="002D6E86" w:rsidP="00B668A4">
            <w:pPr>
              <w:spacing w:line="280" w:lineRule="exac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Area</w:t>
            </w:r>
            <w:r w:rsidR="007420DD">
              <w:rPr>
                <w:rFonts w:ascii="Arial Narrow" w:hAnsi="Arial Narrow" w:hint="eastAsia"/>
                <w:color w:val="000000" w:themeColor="text1"/>
                <w:szCs w:val="21"/>
              </w:rPr>
              <w:t xml:space="preserve"> A</w:t>
            </w:r>
          </w:p>
        </w:tc>
        <w:tc>
          <w:tcPr>
            <w:tcW w:w="3827" w:type="dxa"/>
          </w:tcPr>
          <w:p w:rsidR="00CD763B" w:rsidRPr="00A52A69" w:rsidRDefault="00B668A4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 w:rsidR="007420DD">
              <w:rPr>
                <w:rFonts w:ascii="Arial Narrow" w:hAnsi="Arial Narrow" w:hint="eastAsia"/>
                <w:color w:val="000000" w:themeColor="text1"/>
                <w:szCs w:val="21"/>
              </w:rPr>
              <w:t>Raw Space</w:t>
            </w:r>
            <w:r w:rsidR="00CD763B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</w:t>
            </w:r>
            <w:r w:rsidR="00CD763B" w:rsidRPr="00A52A69">
              <w:rPr>
                <w:rFonts w:ascii="Arial Narrow" w:hAnsi="Arial Narrow"/>
                <w:color w:val="000000" w:themeColor="text1"/>
                <w:szCs w:val="21"/>
              </w:rPr>
              <w:t>m</w:t>
            </w:r>
            <w:r w:rsidR="00CD763B" w:rsidRPr="00A52A69">
              <w:rPr>
                <w:rFonts w:ascii="Arial Narrow" w:hAnsi="Arial Narrow"/>
                <w:color w:val="000000" w:themeColor="text1"/>
                <w:szCs w:val="21"/>
                <w:vertAlign w:val="superscript"/>
              </w:rPr>
              <w:t>2</w:t>
            </w:r>
            <w:r w:rsidR="00CD763B" w:rsidRPr="00A52A69">
              <w:rPr>
                <w:rFonts w:ascii="Arial Narrow" w:hAnsi="Arial Narrow"/>
                <w:color w:val="000000" w:themeColor="text1"/>
                <w:szCs w:val="21"/>
              </w:rPr>
              <w:t>=</w:t>
            </w:r>
            <w:r w:rsidR="00CD763B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  </w:t>
            </w:r>
            <w:r w:rsidR="00CD763B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×</w:t>
            </w:r>
            <w:r w:rsidR="00CD763B" w:rsidRPr="00A52A69">
              <w:rPr>
                <w:rFonts w:ascii="Arial Narrow" w:eastAsia="宋体" w:hAnsi="Arial Narrow"/>
                <w:color w:val="000000" w:themeColor="text1"/>
                <w:szCs w:val="21"/>
                <w:u w:val="single"/>
              </w:rPr>
              <w:t xml:space="preserve">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m</w:t>
            </w:r>
          </w:p>
          <w:p w:rsidR="0041700F" w:rsidRPr="007420DD" w:rsidRDefault="007420DD" w:rsidP="00B668A4">
            <w:pPr>
              <w:spacing w:line="280" w:lineRule="exact"/>
              <w:rPr>
                <w:rFonts w:ascii="Arial Narrow" w:hAnsi="Arial Narrow"/>
                <w:color w:val="000000" w:themeColor="text1"/>
                <w:szCs w:val="21"/>
              </w:rPr>
            </w:pPr>
            <w:r w:rsidRPr="00B668A4">
              <w:rPr>
                <w:rFonts w:ascii="Arial Narrow" w:eastAsia="宋体" w:hAnsi="Arial Narrow" w:hint="eastAsia"/>
                <w:b/>
                <w:color w:val="000000" w:themeColor="text1"/>
                <w:szCs w:val="21"/>
              </w:rPr>
              <w:t>Attention:</w:t>
            </w:r>
            <w:r w:rsidR="00B668A4"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Must be more than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36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 xml:space="preserve"> m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vertAlign w:val="superscript"/>
              </w:rPr>
              <w:t>2</w:t>
            </w:r>
            <w:r>
              <w:rPr>
                <w:rFonts w:ascii="Arial Narrow" w:hAnsi="Arial Narrow" w:hint="eastAsia"/>
                <w:color w:val="000000" w:themeColor="text1"/>
                <w:szCs w:val="21"/>
              </w:rPr>
              <w:t xml:space="preserve"> for raw space rented.</w:t>
            </w:r>
          </w:p>
        </w:tc>
        <w:tc>
          <w:tcPr>
            <w:tcW w:w="3878" w:type="dxa"/>
          </w:tcPr>
          <w:p w:rsidR="00CD763B" w:rsidRPr="00A52A69" w:rsidRDefault="00B668A4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 w:rsidR="007420DD">
              <w:rPr>
                <w:rFonts w:ascii="Arial Narrow" w:eastAsia="宋体" w:hAnsi="Arial Narrow" w:hint="eastAsia"/>
                <w:color w:val="000000" w:themeColor="text1"/>
                <w:szCs w:val="21"/>
              </w:rPr>
              <w:t>Stand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  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>m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vertAlign w:val="superscript"/>
              </w:rPr>
              <w:t>2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>=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×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  <w:u w:val="single"/>
              </w:rPr>
              <w:t xml:space="preserve">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m</w:t>
            </w:r>
          </w:p>
          <w:p w:rsidR="0041700F" w:rsidRPr="00A52A69" w:rsidRDefault="00B668A4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>One Opening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 xml:space="preserve">    </w:t>
            </w: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>Corner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（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extra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5%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）</w:t>
            </w:r>
          </w:p>
          <w:p w:rsidR="0041700F" w:rsidRPr="00A52A69" w:rsidRDefault="0041700F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</w:p>
          <w:p w:rsidR="0041700F" w:rsidRPr="00A52A69" w:rsidRDefault="00B668A4" w:rsidP="00B668A4">
            <w:pPr>
              <w:spacing w:line="280" w:lineRule="exac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/>
                <w:color w:val="000000" w:themeColor="text1"/>
                <w:szCs w:val="21"/>
              </w:rPr>
              <w:t>Style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 A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/</w:t>
            </w: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/>
                <w:color w:val="000000" w:themeColor="text1"/>
                <w:szCs w:val="21"/>
              </w:rPr>
              <w:t>Style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 B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/</w:t>
            </w: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Style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C</w:t>
            </w:r>
          </w:p>
        </w:tc>
      </w:tr>
      <w:tr w:rsidR="0041700F" w:rsidRPr="00A52A69" w:rsidTr="0041700F">
        <w:tc>
          <w:tcPr>
            <w:tcW w:w="817" w:type="dxa"/>
          </w:tcPr>
          <w:p w:rsidR="0041700F" w:rsidRPr="00A52A69" w:rsidRDefault="002D6E86" w:rsidP="00B668A4">
            <w:pPr>
              <w:spacing w:line="280" w:lineRule="exact"/>
              <w:ind w:left="105" w:hangingChars="50" w:hanging="105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color w:val="000000" w:themeColor="text1"/>
                <w:szCs w:val="21"/>
              </w:rPr>
              <w:t>Area</w:t>
            </w:r>
            <w:r w:rsidR="007420DD">
              <w:rPr>
                <w:rFonts w:ascii="Arial Narrow" w:hAnsi="Arial Narrow" w:hint="eastAsia"/>
                <w:color w:val="000000" w:themeColor="text1"/>
                <w:szCs w:val="21"/>
              </w:rPr>
              <w:t xml:space="preserve"> B</w:t>
            </w:r>
          </w:p>
        </w:tc>
        <w:tc>
          <w:tcPr>
            <w:tcW w:w="3827" w:type="dxa"/>
          </w:tcPr>
          <w:p w:rsidR="0041700F" w:rsidRPr="00A52A69" w:rsidRDefault="00B668A4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hAnsi="Arial Narrow" w:hint="eastAsia"/>
                <w:color w:val="000000" w:themeColor="text1"/>
                <w:szCs w:val="21"/>
              </w:rPr>
              <w:t>Raw space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>m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vertAlign w:val="superscript"/>
              </w:rPr>
              <w:t>2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>=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×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  <w:u w:val="single"/>
              </w:rPr>
              <w:t xml:space="preserve">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m</w:t>
            </w:r>
          </w:p>
          <w:p w:rsidR="0041700F" w:rsidRPr="00A52A69" w:rsidRDefault="00B668A4" w:rsidP="00B668A4">
            <w:pPr>
              <w:spacing w:line="280" w:lineRule="exact"/>
              <w:rPr>
                <w:rFonts w:ascii="Arial Narrow" w:hAnsi="Arial Narrow"/>
                <w:color w:val="000000" w:themeColor="text1"/>
                <w:szCs w:val="21"/>
              </w:rPr>
            </w:pPr>
            <w:r w:rsidRPr="00B668A4">
              <w:rPr>
                <w:rFonts w:ascii="Arial Narrow" w:eastAsia="宋体" w:hAnsi="Arial Narrow" w:hint="eastAsia"/>
                <w:b/>
                <w:color w:val="000000" w:themeColor="text1"/>
                <w:szCs w:val="21"/>
              </w:rPr>
              <w:t>Attention:</w:t>
            </w:r>
            <w:r>
              <w:rPr>
                <w:rFonts w:ascii="Arial Narrow" w:eastAsia="宋体" w:hAnsi="Arial Narrow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Must be more than </w:t>
            </w:r>
            <w:r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36</w:t>
            </w:r>
            <w:r w:rsidRPr="00A52A69">
              <w:rPr>
                <w:rFonts w:ascii="Arial Narrow" w:hAnsi="Arial Narrow"/>
                <w:color w:val="000000" w:themeColor="text1"/>
                <w:szCs w:val="21"/>
              </w:rPr>
              <w:t xml:space="preserve"> m</w:t>
            </w:r>
            <w:r w:rsidRPr="00A52A69">
              <w:rPr>
                <w:rFonts w:ascii="Arial Narrow" w:hAnsi="Arial Narrow"/>
                <w:color w:val="000000" w:themeColor="text1"/>
                <w:szCs w:val="21"/>
                <w:vertAlign w:val="superscript"/>
              </w:rPr>
              <w:t>2</w:t>
            </w:r>
            <w:r>
              <w:rPr>
                <w:rFonts w:ascii="Arial Narrow" w:hAnsi="Arial Narrow" w:hint="eastAsia"/>
                <w:color w:val="000000" w:themeColor="text1"/>
                <w:szCs w:val="21"/>
              </w:rPr>
              <w:t xml:space="preserve"> for raw space rented.</w:t>
            </w:r>
          </w:p>
        </w:tc>
        <w:tc>
          <w:tcPr>
            <w:tcW w:w="3878" w:type="dxa"/>
          </w:tcPr>
          <w:p w:rsidR="0041700F" w:rsidRPr="00A52A69" w:rsidRDefault="00B668A4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>Stand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  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>m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vertAlign w:val="superscript"/>
              </w:rPr>
              <w:t>2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</w:rPr>
              <w:t>=</w:t>
            </w:r>
            <w:r w:rsidR="0041700F" w:rsidRPr="00A52A69">
              <w:rPr>
                <w:rFonts w:ascii="Arial Narrow" w:hAnsi="Arial Narrow"/>
                <w:color w:val="000000" w:themeColor="text1"/>
                <w:szCs w:val="21"/>
                <w:u w:val="single"/>
              </w:rPr>
              <w:t xml:space="preserve"> 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×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  <w:u w:val="single"/>
              </w:rPr>
              <w:t xml:space="preserve">     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m</w:t>
            </w:r>
          </w:p>
          <w:p w:rsidR="0041700F" w:rsidRPr="00A52A69" w:rsidRDefault="00B668A4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>One Opening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 xml:space="preserve">   </w:t>
            </w: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>Corner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（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extra 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5%</w:t>
            </w:r>
            <w:r w:rsidR="0041700F"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）</w:t>
            </w:r>
          </w:p>
          <w:p w:rsidR="0041700F" w:rsidRPr="00A52A69" w:rsidRDefault="0041700F" w:rsidP="00B668A4">
            <w:pPr>
              <w:spacing w:line="280" w:lineRule="exact"/>
              <w:rPr>
                <w:rFonts w:ascii="Arial Narrow" w:eastAsia="宋体" w:hAnsi="Arial Narrow"/>
                <w:color w:val="000000" w:themeColor="text1"/>
                <w:szCs w:val="21"/>
              </w:rPr>
            </w:pPr>
          </w:p>
          <w:p w:rsidR="0041700F" w:rsidRPr="00A52A69" w:rsidRDefault="00110D4B" w:rsidP="00110D4B">
            <w:pPr>
              <w:spacing w:line="280" w:lineRule="exact"/>
              <w:rPr>
                <w:rFonts w:ascii="Arial Narrow" w:hAnsi="Arial Narrow"/>
                <w:color w:val="000000" w:themeColor="text1"/>
                <w:szCs w:val="21"/>
              </w:rPr>
            </w:pP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/>
                <w:color w:val="000000" w:themeColor="text1"/>
                <w:szCs w:val="21"/>
              </w:rPr>
              <w:t>Style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 A</w:t>
            </w:r>
            <w:r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/</w:t>
            </w: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/>
                <w:color w:val="000000" w:themeColor="text1"/>
                <w:szCs w:val="21"/>
              </w:rPr>
              <w:t>Style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 B</w:t>
            </w:r>
            <w:r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/</w:t>
            </w:r>
            <w:r w:rsidRPr="00A52A69">
              <w:rPr>
                <w:rFonts w:ascii="Arial Narrow" w:eastAsia="宋体" w:hAnsi="Arial Narrow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Arial Narrow" w:eastAsia="宋体" w:hAnsi="Arial Narrow" w:hint="eastAsia"/>
                <w:color w:val="000000" w:themeColor="text1"/>
                <w:szCs w:val="21"/>
              </w:rPr>
              <w:t xml:space="preserve">Style </w:t>
            </w:r>
            <w:r w:rsidRPr="00A52A69">
              <w:rPr>
                <w:rFonts w:ascii="Arial Narrow" w:eastAsia="宋体" w:hAnsi="Arial Narrow"/>
                <w:color w:val="000000" w:themeColor="text1"/>
                <w:szCs w:val="21"/>
              </w:rPr>
              <w:t>C</w:t>
            </w:r>
          </w:p>
        </w:tc>
      </w:tr>
    </w:tbl>
    <w:p w:rsidR="00184469" w:rsidRPr="00110D4B" w:rsidRDefault="00184469" w:rsidP="00184469">
      <w:pPr>
        <w:spacing w:line="200" w:lineRule="atLeast"/>
        <w:rPr>
          <w:rFonts w:ascii="Arial Narrow" w:hAnsi="Arial Narrow"/>
          <w:color w:val="000000" w:themeColor="text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4470"/>
      </w:tblGrid>
      <w:tr w:rsidR="00272CD8" w:rsidRPr="00A52A69" w:rsidTr="00DA69CE">
        <w:tc>
          <w:tcPr>
            <w:tcW w:w="8528" w:type="dxa"/>
            <w:gridSpan w:val="2"/>
          </w:tcPr>
          <w:p w:rsidR="008F71BC" w:rsidRPr="00A52A69" w:rsidRDefault="00A63A16" w:rsidP="00DA69CE">
            <w:pPr>
              <w:widowControl/>
              <w:spacing w:line="360" w:lineRule="auto"/>
              <w:jc w:val="left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cs="Trebuchet MS" w:hint="eastAsia"/>
                <w:b/>
                <w:bCs/>
                <w:color w:val="000000" w:themeColor="text1"/>
                <w:szCs w:val="21"/>
              </w:rPr>
              <w:lastRenderedPageBreak/>
              <w:t xml:space="preserve">Style </w:t>
            </w:r>
            <w:r w:rsidR="008F71BC" w:rsidRPr="00A52A69">
              <w:rPr>
                <w:rFonts w:ascii="Arial Narrow" w:hAnsi="Arial Narrow" w:cs="Trebuchet MS"/>
                <w:b/>
                <w:bCs/>
                <w:color w:val="000000" w:themeColor="text1"/>
                <w:szCs w:val="21"/>
              </w:rPr>
              <w:t>A</w:t>
            </w:r>
          </w:p>
        </w:tc>
      </w:tr>
      <w:tr w:rsidR="00272CD8" w:rsidRPr="00A52A69" w:rsidTr="00DA69CE">
        <w:tc>
          <w:tcPr>
            <w:tcW w:w="4077" w:type="dxa"/>
          </w:tcPr>
          <w:p w:rsidR="008F71BC" w:rsidRPr="00A52A69" w:rsidRDefault="00A63A16" w:rsidP="00DA69CE">
            <w:pPr>
              <w:widowControl/>
              <w:spacing w:line="360" w:lineRule="auto"/>
              <w:jc w:val="center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b/>
                <w:bCs/>
                <w:color w:val="000000" w:themeColor="text1"/>
                <w:szCs w:val="21"/>
              </w:rPr>
              <w:t>One Opening</w:t>
            </w:r>
          </w:p>
        </w:tc>
        <w:tc>
          <w:tcPr>
            <w:tcW w:w="4451" w:type="dxa"/>
          </w:tcPr>
          <w:p w:rsidR="008F71BC" w:rsidRPr="00A52A69" w:rsidRDefault="00A63A16" w:rsidP="00DA69CE">
            <w:pPr>
              <w:widowControl/>
              <w:spacing w:line="360" w:lineRule="auto"/>
              <w:jc w:val="center"/>
              <w:rPr>
                <w:rFonts w:ascii="Arial Narrow" w:hAnsi="Arial Narrow"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b/>
                <w:bCs/>
                <w:color w:val="000000" w:themeColor="text1"/>
                <w:szCs w:val="21"/>
              </w:rPr>
              <w:t>Corner</w:t>
            </w:r>
          </w:p>
        </w:tc>
      </w:tr>
      <w:tr w:rsidR="00272CD8" w:rsidRPr="00A52A69" w:rsidTr="00DA69CE">
        <w:tc>
          <w:tcPr>
            <w:tcW w:w="4077" w:type="dxa"/>
          </w:tcPr>
          <w:p w:rsidR="008F71BC" w:rsidRPr="00A52A69" w:rsidRDefault="008F71BC" w:rsidP="00DA69CE">
            <w:pPr>
              <w:widowControl/>
              <w:spacing w:line="360" w:lineRule="auto"/>
              <w:jc w:val="center"/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</w:pPr>
            <w:r w:rsidRPr="00A52A69"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  <w:drawing>
                <wp:inline distT="0" distB="0" distL="0" distR="0" wp14:anchorId="3FF51567" wp14:editId="3842F499">
                  <wp:extent cx="2533650" cy="1150907"/>
                  <wp:effectExtent l="0" t="0" r="0" b="0"/>
                  <wp:docPr id="1161" name="图片 1161" descr="锻压展标摊套图框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锻压展标摊套图框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9" t="4782" r="3282" b="1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014" cy="115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8F71BC" w:rsidRPr="00A52A69" w:rsidRDefault="008F71BC" w:rsidP="00DA69CE">
            <w:pPr>
              <w:widowControl/>
              <w:spacing w:line="360" w:lineRule="auto"/>
              <w:jc w:val="center"/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</w:pPr>
            <w:r w:rsidRPr="00A52A69"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  <w:drawing>
                <wp:inline distT="0" distB="0" distL="0" distR="0" wp14:anchorId="7BAE65CC" wp14:editId="6C84499A">
                  <wp:extent cx="2809875" cy="1188793"/>
                  <wp:effectExtent l="0" t="0" r="0" b="0"/>
                  <wp:docPr id="1160" name="图片 1160" descr="锻压展标摊套图框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锻压展标摊套图框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5" t="4764" r="3854" b="15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23" cy="11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D8" w:rsidRPr="00A52A69" w:rsidTr="00DA69CE">
        <w:tc>
          <w:tcPr>
            <w:tcW w:w="8528" w:type="dxa"/>
            <w:gridSpan w:val="2"/>
          </w:tcPr>
          <w:p w:rsidR="008F71BC" w:rsidRPr="00A52A69" w:rsidRDefault="00A63A16" w:rsidP="00DA69CE">
            <w:pPr>
              <w:widowControl/>
              <w:spacing w:line="360" w:lineRule="auto"/>
              <w:jc w:val="left"/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b/>
                <w:bCs/>
                <w:color w:val="000000" w:themeColor="text1"/>
                <w:szCs w:val="21"/>
              </w:rPr>
              <w:t xml:space="preserve">Style </w:t>
            </w:r>
            <w:r w:rsidR="008F71BC" w:rsidRPr="00A52A69">
              <w:rPr>
                <w:rFonts w:ascii="Arial Narrow" w:hAnsi="Arial Narrow" w:cs="Trebuchet MS"/>
                <w:b/>
                <w:bCs/>
                <w:color w:val="000000" w:themeColor="text1"/>
                <w:szCs w:val="21"/>
              </w:rPr>
              <w:t>B</w:t>
            </w:r>
          </w:p>
        </w:tc>
      </w:tr>
      <w:tr w:rsidR="00272CD8" w:rsidRPr="00A52A69" w:rsidTr="00DA69CE">
        <w:tc>
          <w:tcPr>
            <w:tcW w:w="4077" w:type="dxa"/>
          </w:tcPr>
          <w:p w:rsidR="008F71BC" w:rsidRPr="00A52A69" w:rsidRDefault="008F71BC" w:rsidP="00DA69CE">
            <w:pPr>
              <w:spacing w:after="240" w:line="360" w:lineRule="auto"/>
              <w:rPr>
                <w:rFonts w:ascii="Arial Narrow" w:hAnsi="Arial Narrow"/>
                <w:b/>
                <w:bCs/>
                <w:color w:val="000000" w:themeColor="text1"/>
                <w:szCs w:val="21"/>
              </w:rPr>
            </w:pPr>
            <w:r w:rsidRPr="00A52A69"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  <w:drawing>
                <wp:inline distT="0" distB="0" distL="0" distR="0" wp14:anchorId="2A089AF3" wp14:editId="272D1573">
                  <wp:extent cx="2403250" cy="1137539"/>
                  <wp:effectExtent l="0" t="0" r="0" b="5715"/>
                  <wp:docPr id="1158" name="图片 1158" descr="锻压展标摊套图框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锻压展标摊套图框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4440" r="569" b="1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433" cy="114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8F71BC" w:rsidRPr="00A52A69" w:rsidRDefault="008F71BC" w:rsidP="00DA69CE">
            <w:pPr>
              <w:widowControl/>
              <w:spacing w:line="360" w:lineRule="auto"/>
              <w:jc w:val="left"/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</w:pPr>
            <w:r w:rsidRPr="00A52A69"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  <w:drawing>
                <wp:inline distT="0" distB="0" distL="0" distR="0" wp14:anchorId="079CA6F6" wp14:editId="1FBDD81A">
                  <wp:extent cx="2695575" cy="1144943"/>
                  <wp:effectExtent l="0" t="0" r="0" b="0"/>
                  <wp:docPr id="1157" name="图片 1157" descr="锻压展标摊套图框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锻压展标摊套图框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9" t="4448" r="427" b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246" cy="114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CD8" w:rsidRPr="00A52A69" w:rsidTr="00DA69CE">
        <w:tc>
          <w:tcPr>
            <w:tcW w:w="8528" w:type="dxa"/>
            <w:gridSpan w:val="2"/>
          </w:tcPr>
          <w:p w:rsidR="008F71BC" w:rsidRPr="00A52A69" w:rsidRDefault="00A63A16" w:rsidP="00DA69CE">
            <w:pPr>
              <w:widowControl/>
              <w:spacing w:line="360" w:lineRule="auto"/>
              <w:jc w:val="left"/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</w:pPr>
            <w:r>
              <w:rPr>
                <w:rFonts w:ascii="Arial Narrow" w:hAnsi="Arial Narrow" w:hint="eastAsia"/>
                <w:b/>
                <w:bCs/>
                <w:color w:val="000000" w:themeColor="text1"/>
                <w:szCs w:val="21"/>
              </w:rPr>
              <w:t xml:space="preserve">Style </w:t>
            </w:r>
            <w:r w:rsidR="008F71BC" w:rsidRPr="00A52A69">
              <w:rPr>
                <w:rFonts w:ascii="Arial Narrow" w:hAnsi="Arial Narrow" w:cs="Trebuchet MS"/>
                <w:b/>
                <w:bCs/>
                <w:color w:val="000000" w:themeColor="text1"/>
                <w:szCs w:val="21"/>
              </w:rPr>
              <w:t>C</w:t>
            </w:r>
          </w:p>
        </w:tc>
      </w:tr>
      <w:tr w:rsidR="008F71BC" w:rsidRPr="00A52A69" w:rsidTr="00DA69CE">
        <w:tc>
          <w:tcPr>
            <w:tcW w:w="4077" w:type="dxa"/>
          </w:tcPr>
          <w:p w:rsidR="008F71BC" w:rsidRPr="00A52A69" w:rsidRDefault="008F71BC" w:rsidP="00DA69CE">
            <w:pPr>
              <w:spacing w:after="240" w:line="360" w:lineRule="auto"/>
              <w:rPr>
                <w:rFonts w:ascii="Arial Narrow" w:hAnsi="Arial Narrow"/>
                <w:b/>
                <w:bCs/>
                <w:color w:val="000000" w:themeColor="text1"/>
                <w:szCs w:val="21"/>
              </w:rPr>
            </w:pPr>
            <w:r w:rsidRPr="00A52A69"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  <w:drawing>
                <wp:inline distT="0" distB="0" distL="0" distR="0" wp14:anchorId="511821C7" wp14:editId="25D4C24F">
                  <wp:extent cx="2524125" cy="1669013"/>
                  <wp:effectExtent l="0" t="0" r="0" b="7620"/>
                  <wp:docPr id="1153" name="图片 1153" descr="锻压展标摊套图框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锻压展标摊套图框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7" t="3712" r="1250" b="7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6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8F71BC" w:rsidRPr="00A52A69" w:rsidRDefault="008F71BC" w:rsidP="00DA69CE">
            <w:pPr>
              <w:widowControl/>
              <w:spacing w:line="360" w:lineRule="auto"/>
              <w:jc w:val="left"/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</w:pPr>
            <w:r w:rsidRPr="00A52A69">
              <w:rPr>
                <w:rFonts w:ascii="Arial Narrow" w:hAnsi="Arial Narrow" w:cs="Times New Roman"/>
                <w:noProof/>
                <w:color w:val="000000" w:themeColor="text1"/>
                <w:szCs w:val="21"/>
              </w:rPr>
              <w:drawing>
                <wp:inline distT="0" distB="0" distL="0" distR="0" wp14:anchorId="6E2F2391" wp14:editId="21746DD6">
                  <wp:extent cx="2661106" cy="1723794"/>
                  <wp:effectExtent l="0" t="0" r="6350" b="0"/>
                  <wp:docPr id="1152" name="图片 1152" descr="锻压展标摊套图框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锻压展标摊套图框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5" t="3235" r="813" b="10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1" cy="172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1BC" w:rsidRPr="00A52A69" w:rsidRDefault="008F71BC" w:rsidP="00184469">
      <w:pPr>
        <w:spacing w:line="200" w:lineRule="atLeast"/>
        <w:rPr>
          <w:rFonts w:ascii="Arial Narrow" w:hAnsi="Arial Narrow"/>
          <w:color w:val="000000" w:themeColor="text1"/>
          <w:szCs w:val="21"/>
        </w:rPr>
      </w:pPr>
    </w:p>
    <w:p w:rsidR="00C50590" w:rsidRPr="00A63A16" w:rsidRDefault="00A63A16" w:rsidP="00184469">
      <w:pPr>
        <w:spacing w:line="200" w:lineRule="atLeast"/>
        <w:rPr>
          <w:rFonts w:ascii="Arial Narrow" w:hAnsi="Arial Narrow"/>
          <w:b/>
          <w:color w:val="000000" w:themeColor="text1"/>
          <w:szCs w:val="21"/>
        </w:rPr>
      </w:pPr>
      <w:r w:rsidRPr="00A63A16">
        <w:rPr>
          <w:rFonts w:ascii="Arial Narrow" w:hAnsi="Arial Narrow" w:hint="eastAsia"/>
          <w:b/>
          <w:color w:val="000000" w:themeColor="text1"/>
          <w:szCs w:val="21"/>
        </w:rPr>
        <w:t>Attention</w:t>
      </w:r>
      <w:r w:rsidR="00CD1407" w:rsidRPr="00A63A16">
        <w:rPr>
          <w:rFonts w:ascii="Arial Narrow" w:hAnsi="Arial Narrow"/>
          <w:b/>
          <w:color w:val="000000" w:themeColor="text1"/>
          <w:szCs w:val="21"/>
        </w:rPr>
        <w:t>：</w:t>
      </w:r>
    </w:p>
    <w:p w:rsidR="00782773" w:rsidRPr="00A52A69" w:rsidRDefault="005173A3" w:rsidP="005173A3">
      <w:pPr>
        <w:pStyle w:val="a5"/>
        <w:numPr>
          <w:ilvl w:val="0"/>
          <w:numId w:val="2"/>
        </w:numPr>
        <w:spacing w:line="200" w:lineRule="atLeast"/>
        <w:ind w:firstLineChars="0"/>
        <w:rPr>
          <w:rFonts w:ascii="Arial Narrow" w:hAnsi="Arial Narrow"/>
          <w:color w:val="000000" w:themeColor="text1"/>
          <w:szCs w:val="21"/>
        </w:rPr>
      </w:pPr>
      <w:r w:rsidRPr="005173A3">
        <w:rPr>
          <w:rFonts w:ascii="Arial Narrow" w:hAnsi="Arial Narrow"/>
          <w:color w:val="000000" w:themeColor="text1"/>
          <w:szCs w:val="21"/>
        </w:rPr>
        <w:t>Please fill this form carefully so that we can provide you with accurate services.</w:t>
      </w:r>
    </w:p>
    <w:p w:rsidR="00CD1407" w:rsidRDefault="005173A3" w:rsidP="005173A3">
      <w:pPr>
        <w:pStyle w:val="a5"/>
        <w:numPr>
          <w:ilvl w:val="0"/>
          <w:numId w:val="2"/>
        </w:numPr>
        <w:spacing w:line="200" w:lineRule="atLeast"/>
        <w:ind w:firstLineChars="0"/>
        <w:rPr>
          <w:rFonts w:ascii="Arial Narrow" w:hAnsi="Arial Narrow"/>
          <w:color w:val="000000" w:themeColor="text1"/>
          <w:szCs w:val="21"/>
        </w:rPr>
      </w:pPr>
      <w:r>
        <w:rPr>
          <w:rFonts w:ascii="Arial Narrow" w:hAnsi="Arial Narrow"/>
          <w:color w:val="000000" w:themeColor="text1"/>
          <w:szCs w:val="21"/>
        </w:rPr>
        <w:t xml:space="preserve">This </w:t>
      </w:r>
      <w:r>
        <w:rPr>
          <w:rFonts w:ascii="Arial Narrow" w:hAnsi="Arial Narrow" w:hint="eastAsia"/>
          <w:color w:val="000000" w:themeColor="text1"/>
          <w:szCs w:val="21"/>
        </w:rPr>
        <w:t>F</w:t>
      </w:r>
      <w:r w:rsidRPr="005173A3">
        <w:rPr>
          <w:rFonts w:ascii="Arial Narrow" w:hAnsi="Arial Narrow"/>
          <w:color w:val="000000" w:themeColor="text1"/>
          <w:szCs w:val="21"/>
        </w:rPr>
        <w:t xml:space="preserve">orm is a collection form of exhibition intention, without the signature of legal person and the seal of the </w:t>
      </w:r>
      <w:r>
        <w:rPr>
          <w:rFonts w:ascii="Arial Narrow" w:hAnsi="Arial Narrow" w:hint="eastAsia"/>
          <w:color w:val="000000" w:themeColor="text1"/>
          <w:szCs w:val="21"/>
        </w:rPr>
        <w:t>firm.</w:t>
      </w:r>
    </w:p>
    <w:p w:rsidR="005173A3" w:rsidRDefault="005173A3" w:rsidP="005173A3">
      <w:pPr>
        <w:pStyle w:val="a5"/>
        <w:numPr>
          <w:ilvl w:val="0"/>
          <w:numId w:val="2"/>
        </w:numPr>
        <w:spacing w:line="200" w:lineRule="atLeast"/>
        <w:ind w:firstLineChars="0"/>
        <w:rPr>
          <w:rFonts w:ascii="Arial Narrow" w:hAnsi="Arial Narrow"/>
          <w:color w:val="000000" w:themeColor="text1"/>
          <w:szCs w:val="21"/>
        </w:rPr>
      </w:pPr>
      <w:r w:rsidRPr="005173A3">
        <w:rPr>
          <w:rFonts w:ascii="Arial Narrow" w:hAnsi="Arial Narrow"/>
          <w:color w:val="000000" w:themeColor="text1"/>
          <w:szCs w:val="21"/>
        </w:rPr>
        <w:t>If the booth is less than 36 m</w:t>
      </w:r>
      <w:r w:rsidRPr="005173A3">
        <w:rPr>
          <w:rFonts w:ascii="Arial Narrow" w:hAnsi="Arial Narrow"/>
          <w:color w:val="000000" w:themeColor="text1"/>
          <w:szCs w:val="21"/>
          <w:vertAlign w:val="superscript"/>
        </w:rPr>
        <w:t>2</w:t>
      </w:r>
      <w:r w:rsidRPr="005173A3">
        <w:rPr>
          <w:rFonts w:ascii="Arial Narrow" w:hAnsi="Arial Narrow"/>
          <w:color w:val="000000" w:themeColor="text1"/>
          <w:szCs w:val="21"/>
        </w:rPr>
        <w:t xml:space="preserve">, it is agreed that the organizer shall designate the booth, and the booth number cannot be </w:t>
      </w:r>
      <w:r>
        <w:rPr>
          <w:rFonts w:ascii="Arial Narrow" w:hAnsi="Arial Narrow" w:hint="eastAsia"/>
          <w:color w:val="000000" w:themeColor="text1"/>
          <w:szCs w:val="21"/>
        </w:rPr>
        <w:t>indicated</w:t>
      </w:r>
      <w:r w:rsidRPr="005173A3">
        <w:rPr>
          <w:rFonts w:ascii="Arial Narrow" w:hAnsi="Arial Narrow"/>
          <w:color w:val="000000" w:themeColor="text1"/>
          <w:szCs w:val="21"/>
        </w:rPr>
        <w:t xml:space="preserve"> in the contract.</w:t>
      </w:r>
    </w:p>
    <w:p w:rsidR="00CD1407" w:rsidRPr="00A52A69" w:rsidRDefault="005173A3" w:rsidP="005A6DBF">
      <w:pPr>
        <w:pStyle w:val="a5"/>
        <w:numPr>
          <w:ilvl w:val="0"/>
          <w:numId w:val="2"/>
        </w:numPr>
        <w:spacing w:line="200" w:lineRule="atLeast"/>
        <w:ind w:firstLineChars="0"/>
        <w:rPr>
          <w:rFonts w:ascii="Arial Narrow" w:hAnsi="Arial Narrow"/>
          <w:color w:val="000000" w:themeColor="text1"/>
          <w:szCs w:val="21"/>
        </w:rPr>
      </w:pPr>
      <w:r w:rsidRPr="005173A3">
        <w:rPr>
          <w:rFonts w:ascii="Arial Narrow" w:hAnsi="Arial Narrow"/>
          <w:color w:val="000000" w:themeColor="text1"/>
          <w:szCs w:val="21"/>
        </w:rPr>
        <w:t>During the three months to one month</w:t>
      </w:r>
      <w:r>
        <w:rPr>
          <w:rFonts w:ascii="Arial Narrow" w:hAnsi="Arial Narrow" w:hint="eastAsia"/>
          <w:color w:val="000000" w:themeColor="text1"/>
          <w:szCs w:val="21"/>
        </w:rPr>
        <w:t xml:space="preserve"> of exhibition opening</w:t>
      </w:r>
      <w:r w:rsidRPr="005173A3">
        <w:rPr>
          <w:rFonts w:ascii="Arial Narrow" w:hAnsi="Arial Narrow"/>
          <w:color w:val="000000" w:themeColor="text1"/>
          <w:szCs w:val="21"/>
        </w:rPr>
        <w:t xml:space="preserve">, the </w:t>
      </w:r>
      <w:r>
        <w:rPr>
          <w:rFonts w:ascii="Arial Narrow" w:hAnsi="Arial Narrow" w:hint="eastAsia"/>
          <w:color w:val="000000" w:themeColor="text1"/>
          <w:szCs w:val="21"/>
        </w:rPr>
        <w:t>O</w:t>
      </w:r>
      <w:r w:rsidRPr="005173A3">
        <w:rPr>
          <w:rFonts w:ascii="Arial Narrow" w:hAnsi="Arial Narrow"/>
          <w:color w:val="000000" w:themeColor="text1"/>
          <w:szCs w:val="21"/>
        </w:rPr>
        <w:t xml:space="preserve">rganizer will designate all the booths, and include the information such as the booth map, booth number, booth </w:t>
      </w:r>
      <w:r>
        <w:rPr>
          <w:rFonts w:ascii="Arial Narrow" w:hAnsi="Arial Narrow" w:hint="eastAsia"/>
          <w:color w:val="000000" w:themeColor="text1"/>
          <w:szCs w:val="21"/>
        </w:rPr>
        <w:t>disposition</w:t>
      </w:r>
      <w:r w:rsidRPr="005173A3">
        <w:rPr>
          <w:rFonts w:ascii="Arial Narrow" w:hAnsi="Arial Narrow"/>
          <w:color w:val="000000" w:themeColor="text1"/>
          <w:szCs w:val="21"/>
        </w:rPr>
        <w:t xml:space="preserve">, </w:t>
      </w:r>
      <w:r w:rsidR="001D0B0B">
        <w:rPr>
          <w:rFonts w:ascii="Arial Narrow" w:hAnsi="Arial Narrow" w:hint="eastAsia"/>
          <w:color w:val="000000" w:themeColor="text1"/>
          <w:szCs w:val="21"/>
        </w:rPr>
        <w:t>move-in</w:t>
      </w:r>
      <w:r w:rsidRPr="005173A3">
        <w:rPr>
          <w:rFonts w:ascii="Arial Narrow" w:hAnsi="Arial Narrow"/>
          <w:color w:val="000000" w:themeColor="text1"/>
          <w:szCs w:val="21"/>
        </w:rPr>
        <w:t xml:space="preserve"> route, etc. in the </w:t>
      </w:r>
      <w:r w:rsidR="001D0B0B">
        <w:rPr>
          <w:rFonts w:ascii="Arial Narrow" w:hAnsi="Arial Narrow" w:hint="eastAsia"/>
          <w:color w:val="000000" w:themeColor="text1"/>
          <w:szCs w:val="21"/>
        </w:rPr>
        <w:t>&lt;</w:t>
      </w:r>
      <w:r w:rsidR="001D0B0B">
        <w:rPr>
          <w:rFonts w:hint="eastAsia"/>
        </w:rPr>
        <w:t xml:space="preserve">Notice of </w:t>
      </w:r>
      <w:r w:rsidR="001D0B0B">
        <w:t>Participation</w:t>
      </w:r>
      <w:r w:rsidR="001D0B0B">
        <w:rPr>
          <w:rFonts w:hint="eastAsia"/>
        </w:rPr>
        <w:t>&gt;</w:t>
      </w:r>
      <w:r w:rsidRPr="005173A3">
        <w:rPr>
          <w:rFonts w:ascii="Arial Narrow" w:hAnsi="Arial Narrow"/>
          <w:color w:val="000000" w:themeColor="text1"/>
          <w:szCs w:val="21"/>
        </w:rPr>
        <w:t xml:space="preserve"> and mail it to the exhibitors who have settled the payment. </w:t>
      </w:r>
    </w:p>
    <w:p w:rsidR="00CD1407" w:rsidRPr="00A52A69" w:rsidRDefault="00CD1407" w:rsidP="00CD1407">
      <w:pPr>
        <w:spacing w:line="200" w:lineRule="atLeast"/>
        <w:rPr>
          <w:rFonts w:ascii="Arial Narrow" w:hAnsi="Arial Narrow"/>
          <w:color w:val="000000" w:themeColor="text1"/>
          <w:szCs w:val="21"/>
        </w:rPr>
      </w:pPr>
    </w:p>
    <w:p w:rsidR="00CD1407" w:rsidRPr="00A52A69" w:rsidRDefault="005A6DBF" w:rsidP="005A6DBF">
      <w:pPr>
        <w:spacing w:line="200" w:lineRule="atLeast"/>
        <w:ind w:firstLineChars="50" w:firstLine="105"/>
        <w:rPr>
          <w:rFonts w:ascii="Arial Narrow" w:hAnsi="Arial Narrow"/>
          <w:color w:val="000000" w:themeColor="text1"/>
          <w:szCs w:val="21"/>
        </w:rPr>
      </w:pPr>
      <w:r>
        <w:rPr>
          <w:rFonts w:ascii="Arial Narrow" w:hAnsi="Arial Narrow"/>
          <w:color w:val="000000" w:themeColor="text1"/>
          <w:szCs w:val="21"/>
        </w:rPr>
        <w:t>Applicant</w:t>
      </w:r>
      <w:r>
        <w:rPr>
          <w:rFonts w:ascii="Arial Narrow" w:hAnsi="Arial Narrow" w:hint="eastAsia"/>
          <w:color w:val="000000" w:themeColor="text1"/>
          <w:szCs w:val="21"/>
        </w:rPr>
        <w:t xml:space="preserve"> </w:t>
      </w:r>
      <w:r>
        <w:rPr>
          <w:rFonts w:ascii="Arial Narrow" w:hAnsi="Arial Narrow"/>
          <w:color w:val="000000" w:themeColor="text1"/>
          <w:szCs w:val="21"/>
        </w:rPr>
        <w:t>Signature</w:t>
      </w:r>
      <w:r w:rsidR="00CD1407" w:rsidRPr="00A52A69">
        <w:rPr>
          <w:rFonts w:ascii="Arial Narrow" w:hAnsi="Arial Narrow"/>
          <w:color w:val="000000" w:themeColor="text1"/>
          <w:szCs w:val="21"/>
        </w:rPr>
        <w:t>：</w:t>
      </w:r>
      <w:r w:rsidR="00CD1407" w:rsidRPr="00A52A69">
        <w:rPr>
          <w:rFonts w:ascii="Arial Narrow" w:hAnsi="Arial Narrow"/>
          <w:color w:val="000000" w:themeColor="text1"/>
          <w:szCs w:val="21"/>
        </w:rPr>
        <w:t xml:space="preserve">                               </w:t>
      </w:r>
      <w:r>
        <w:rPr>
          <w:rFonts w:ascii="Arial Narrow" w:hAnsi="Arial Narrow" w:hint="eastAsia"/>
          <w:color w:val="000000" w:themeColor="text1"/>
          <w:szCs w:val="21"/>
        </w:rPr>
        <w:t>Date</w:t>
      </w:r>
      <w:r w:rsidR="00CD1407" w:rsidRPr="00A52A69">
        <w:rPr>
          <w:rFonts w:ascii="Arial Narrow" w:hAnsi="Arial Narrow"/>
          <w:color w:val="000000" w:themeColor="text1"/>
          <w:szCs w:val="21"/>
        </w:rPr>
        <w:t>：</w:t>
      </w:r>
      <w:r w:rsidR="00CD1407" w:rsidRPr="005A6DBF">
        <w:rPr>
          <w:rFonts w:ascii="Arial Narrow" w:hAnsi="Arial Narrow"/>
          <w:color w:val="000000" w:themeColor="text1"/>
          <w:szCs w:val="21"/>
          <w:u w:val="single"/>
        </w:rPr>
        <w:t xml:space="preserve">  </w:t>
      </w:r>
      <w:r>
        <w:rPr>
          <w:rFonts w:ascii="Arial Narrow" w:hAnsi="Arial Narrow" w:hint="eastAsia"/>
          <w:color w:val="000000" w:themeColor="text1"/>
          <w:szCs w:val="21"/>
          <w:u w:val="single"/>
        </w:rPr>
        <w:t xml:space="preserve">             </w:t>
      </w:r>
      <w:r w:rsidR="00CD1407" w:rsidRPr="005A6DBF">
        <w:rPr>
          <w:rFonts w:ascii="Arial Narrow" w:hAnsi="Arial Narrow"/>
          <w:color w:val="000000" w:themeColor="text1"/>
          <w:szCs w:val="21"/>
          <w:u w:val="single"/>
        </w:rPr>
        <w:t xml:space="preserve">  </w:t>
      </w:r>
      <w:r>
        <w:rPr>
          <w:rFonts w:ascii="Arial Narrow" w:hAnsi="Arial Narrow" w:hint="eastAsia"/>
          <w:color w:val="000000" w:themeColor="text1"/>
          <w:szCs w:val="21"/>
        </w:rPr>
        <w:t>D/M/Y</w:t>
      </w:r>
    </w:p>
    <w:sectPr w:rsidR="00CD1407" w:rsidRPr="00A52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B" w:rsidRDefault="00E22A2B" w:rsidP="00782773">
      <w:r>
        <w:separator/>
      </w:r>
    </w:p>
  </w:endnote>
  <w:endnote w:type="continuationSeparator" w:id="0">
    <w:p w:rsidR="00E22A2B" w:rsidRDefault="00E22A2B" w:rsidP="0078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B" w:rsidRDefault="00E22A2B" w:rsidP="00782773">
      <w:r>
        <w:separator/>
      </w:r>
    </w:p>
  </w:footnote>
  <w:footnote w:type="continuationSeparator" w:id="0">
    <w:p w:rsidR="00E22A2B" w:rsidRDefault="00E22A2B" w:rsidP="0078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2CDC2"/>
    <w:lvl w:ilvl="0">
      <w:numFmt w:val="bullet"/>
      <w:lvlText w:val="*"/>
      <w:lvlJc w:val="left"/>
    </w:lvl>
  </w:abstractNum>
  <w:abstractNum w:abstractNumId="1">
    <w:nsid w:val="27EF431D"/>
    <w:multiLevelType w:val="hybridMultilevel"/>
    <w:tmpl w:val="D60E8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55"/>
        <w:lvlJc w:val="left"/>
        <w:pPr>
          <w:ind w:left="255" w:hanging="255"/>
        </w:pPr>
        <w:rPr>
          <w:rFonts w:ascii="宋体" w:eastAsia="宋体" w:hAnsi="宋体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53"/>
    <w:rsid w:val="00104025"/>
    <w:rsid w:val="00110D4B"/>
    <w:rsid w:val="00184469"/>
    <w:rsid w:val="001D0B0B"/>
    <w:rsid w:val="00272CD8"/>
    <w:rsid w:val="002D6E86"/>
    <w:rsid w:val="0031643F"/>
    <w:rsid w:val="003D2A23"/>
    <w:rsid w:val="0041700F"/>
    <w:rsid w:val="00492E4D"/>
    <w:rsid w:val="004964EA"/>
    <w:rsid w:val="005173A3"/>
    <w:rsid w:val="005A369F"/>
    <w:rsid w:val="005A6DBF"/>
    <w:rsid w:val="005A7ED7"/>
    <w:rsid w:val="006D19F4"/>
    <w:rsid w:val="007420DD"/>
    <w:rsid w:val="00782773"/>
    <w:rsid w:val="008B2D41"/>
    <w:rsid w:val="008F71BC"/>
    <w:rsid w:val="00A46653"/>
    <w:rsid w:val="00A52A69"/>
    <w:rsid w:val="00A63A16"/>
    <w:rsid w:val="00A73F95"/>
    <w:rsid w:val="00B668A4"/>
    <w:rsid w:val="00C50590"/>
    <w:rsid w:val="00CD1407"/>
    <w:rsid w:val="00CD763B"/>
    <w:rsid w:val="00E11D11"/>
    <w:rsid w:val="00E22A2B"/>
    <w:rsid w:val="00E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71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1BC"/>
    <w:rPr>
      <w:sz w:val="18"/>
      <w:szCs w:val="18"/>
    </w:rPr>
  </w:style>
  <w:style w:type="paragraph" w:styleId="a5">
    <w:name w:val="List Paragraph"/>
    <w:basedOn w:val="a"/>
    <w:uiPriority w:val="34"/>
    <w:qFormat/>
    <w:rsid w:val="00CD140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8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277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2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2773"/>
    <w:rPr>
      <w:sz w:val="18"/>
      <w:szCs w:val="18"/>
    </w:rPr>
  </w:style>
  <w:style w:type="character" w:styleId="a8">
    <w:name w:val="Hyperlink"/>
    <w:uiPriority w:val="99"/>
    <w:rsid w:val="00A52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71B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71BC"/>
    <w:rPr>
      <w:sz w:val="18"/>
      <w:szCs w:val="18"/>
    </w:rPr>
  </w:style>
  <w:style w:type="paragraph" w:styleId="a5">
    <w:name w:val="List Paragraph"/>
    <w:basedOn w:val="a"/>
    <w:uiPriority w:val="34"/>
    <w:qFormat/>
    <w:rsid w:val="00CD140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78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277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2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2773"/>
    <w:rPr>
      <w:sz w:val="18"/>
      <w:szCs w:val="18"/>
    </w:rPr>
  </w:style>
  <w:style w:type="character" w:styleId="a8">
    <w:name w:val="Hyperlink"/>
    <w:uiPriority w:val="99"/>
    <w:rsid w:val="00A52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zhangjin</cp:lastModifiedBy>
  <cp:revision>17</cp:revision>
  <dcterms:created xsi:type="dcterms:W3CDTF">2019-10-15T06:42:00Z</dcterms:created>
  <dcterms:modified xsi:type="dcterms:W3CDTF">2020-01-18T02:38:00Z</dcterms:modified>
</cp:coreProperties>
</file>